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1B" w:rsidRDefault="0086158A" w:rsidP="00CD7E1B">
      <w:pPr>
        <w:pStyle w:val="Rubrik1"/>
        <w:ind w:left="-2552"/>
      </w:pPr>
      <w:r>
        <w:t>Granskningsremiss</w:t>
      </w:r>
    </w:p>
    <w:p w:rsidR="00CD7E1B" w:rsidRPr="0049147E" w:rsidRDefault="0049147E" w:rsidP="00CD7E1B">
      <w:pPr>
        <w:ind w:left="-2552"/>
        <w:rPr>
          <w:rFonts w:ascii="Arial" w:hAnsi="Arial" w:cs="Arial"/>
          <w:b/>
        </w:rPr>
      </w:pPr>
      <w:bookmarkStart w:id="0" w:name="xxDocument"/>
      <w:bookmarkEnd w:id="0"/>
      <w:r w:rsidRPr="0049147E">
        <w:rPr>
          <w:rFonts w:ascii="Arial" w:hAnsi="Arial" w:cs="Arial"/>
          <w:b/>
        </w:rPr>
        <w:t>Förslag till detaljplan för Norra Teglagärdet som omfattar fastigheterna Teglagärdet 1 och 2</w:t>
      </w:r>
    </w:p>
    <w:p w:rsidR="002545C4" w:rsidRDefault="00CD7E1B" w:rsidP="00CD7E1B">
      <w:pPr>
        <w:ind w:left="-2552"/>
      </w:pPr>
      <w:r w:rsidRPr="00CD7E1B">
        <w:t>Vid kommunstyrelsens sammanträde i Skara kommun september 2019 fattades</w:t>
      </w:r>
      <w:r>
        <w:t xml:space="preserve"> </w:t>
      </w:r>
      <w:r w:rsidRPr="00CD7E1B">
        <w:t>beslut om att utreda planmässiga förutsättningar för ett äldreboende inom det område</w:t>
      </w:r>
      <w:r>
        <w:t xml:space="preserve"> </w:t>
      </w:r>
      <w:r w:rsidRPr="00CD7E1B">
        <w:t xml:space="preserve">som kallas Teglagärdet i centrala Skara. </w:t>
      </w:r>
      <w:r w:rsidR="0049147E" w:rsidRPr="00CD7E1B">
        <w:t>Planens preliminära syfte är att skapa planmässiga förutsättningar för ett äldreboende</w:t>
      </w:r>
      <w:r w:rsidR="0049147E">
        <w:t xml:space="preserve"> </w:t>
      </w:r>
      <w:r w:rsidR="0049147E" w:rsidRPr="00CD7E1B">
        <w:t>med hänsyn till stadsbilden och gröna värden.</w:t>
      </w:r>
      <w:r w:rsidR="005F2BFE">
        <w:t xml:space="preserve"> </w:t>
      </w:r>
      <w:r w:rsidRPr="00CD7E1B">
        <w:t>Uppdraget är att utreda planmässiga</w:t>
      </w:r>
      <w:r>
        <w:t xml:space="preserve"> </w:t>
      </w:r>
      <w:r w:rsidRPr="00CD7E1B">
        <w:t>förutsättningar för att ändra rådande detaljplan. Fortsatt planläggning utgår från ett</w:t>
      </w:r>
      <w:r>
        <w:t xml:space="preserve"> </w:t>
      </w:r>
      <w:r w:rsidRPr="00CD7E1B">
        <w:t>så kallat utökat förfarande då den anses vara av större allmänt intresse. Beslut om</w:t>
      </w:r>
      <w:r>
        <w:t xml:space="preserve"> </w:t>
      </w:r>
      <w:r w:rsidRPr="00CD7E1B">
        <w:t xml:space="preserve">antagande av detaljplanen förväntas ske under </w:t>
      </w:r>
      <w:r w:rsidR="0086158A">
        <w:t>tredje kvartalet</w:t>
      </w:r>
      <w:r w:rsidRPr="00CD7E1B">
        <w:t xml:space="preserve"> </w:t>
      </w:r>
      <w:bookmarkStart w:id="1" w:name="_GoBack"/>
      <w:bookmarkEnd w:id="1"/>
      <w:r w:rsidRPr="00CD7E1B">
        <w:t>av år 2020.</w:t>
      </w:r>
      <w:r>
        <w:t xml:space="preserve"> </w:t>
      </w:r>
    </w:p>
    <w:p w:rsidR="0086158A" w:rsidRDefault="0086158A" w:rsidP="00CD7E1B">
      <w:pPr>
        <w:ind w:left="-2552"/>
      </w:pPr>
      <w:r>
        <w:t>Detaljplanen har varit föremål för samråd mellan den 1:a mars och 27:e mars 2020 och har blivit reviderade sedan dess vilket framgår av samrådsredogörelsen.</w:t>
      </w:r>
    </w:p>
    <w:p w:rsidR="0049147E" w:rsidRPr="0049147E" w:rsidRDefault="0049147E" w:rsidP="0049147E">
      <w:pPr>
        <w:ind w:left="-2552"/>
      </w:pPr>
      <w:r w:rsidRPr="0049147E">
        <w:t xml:space="preserve">Planhandlingarna finns </w:t>
      </w:r>
      <w:r>
        <w:t xml:space="preserve">i stadshuset i Skara (Södra Kyrkogatan 2) invid informationen på bottenplan </w:t>
      </w:r>
      <w:r w:rsidRPr="0049147E">
        <w:t xml:space="preserve">Skara. Handlingarna finns dessutom på kommunens hemsida (www.skara.se) </w:t>
      </w:r>
      <w:r w:rsidRPr="0049147E">
        <w:rPr>
          <w:i/>
        </w:rPr>
        <w:t xml:space="preserve">Bygga, Bo &amp; Miljö/ Planer och projekt/ Planer på gång/ </w:t>
      </w:r>
      <w:r>
        <w:rPr>
          <w:i/>
        </w:rPr>
        <w:t>Norra Teglagärdet</w:t>
      </w:r>
      <w:r w:rsidRPr="0049147E">
        <w:rPr>
          <w:i/>
        </w:rPr>
        <w:t xml:space="preserve">, Skara </w:t>
      </w:r>
    </w:p>
    <w:p w:rsidR="0049147E" w:rsidRPr="0049147E" w:rsidRDefault="0049147E" w:rsidP="0049147E">
      <w:pPr>
        <w:ind w:left="-2552"/>
      </w:pPr>
      <w:r w:rsidRPr="0049147E">
        <w:t xml:space="preserve">Vem som helst får lämna synpunkter, men om du äger fastigheter, eller bor inom planområdet räknas du som sakägare. Då kan du ha rätt att överklaga en detaljplan, detta förutsatt att du lämnat dina synpunkter på vad det är i detaljplanen som du motsäger dig. Kommunala nämnder och en rad statliga organ och ämbetsverk, t ex länsstyrelsen får också lämna synpunkter på förslaget. </w:t>
      </w:r>
    </w:p>
    <w:p w:rsidR="002545C4" w:rsidRDefault="0049147E" w:rsidP="0000244F">
      <w:pPr>
        <w:ind w:left="-2552"/>
      </w:pPr>
      <w:r w:rsidRPr="0049147E">
        <w:t xml:space="preserve">Synpunkter på detaljplanen ska </w:t>
      </w:r>
      <w:r w:rsidRPr="0086158A">
        <w:rPr>
          <w:b/>
        </w:rPr>
        <w:t xml:space="preserve">senast </w:t>
      </w:r>
      <w:r w:rsidR="0086158A" w:rsidRPr="0086158A">
        <w:rPr>
          <w:b/>
        </w:rPr>
        <w:t>torsdagen</w:t>
      </w:r>
      <w:r w:rsidRPr="0086158A">
        <w:rPr>
          <w:b/>
        </w:rPr>
        <w:t xml:space="preserve"> den </w:t>
      </w:r>
      <w:r w:rsidR="0086158A" w:rsidRPr="0086158A">
        <w:rPr>
          <w:b/>
        </w:rPr>
        <w:t xml:space="preserve">6 augusti </w:t>
      </w:r>
      <w:r w:rsidRPr="0086158A">
        <w:rPr>
          <w:b/>
        </w:rPr>
        <w:t>2020</w:t>
      </w:r>
      <w:r>
        <w:t xml:space="preserve"> </w:t>
      </w:r>
      <w:r w:rsidRPr="0049147E">
        <w:t xml:space="preserve">ha inkommit skriftligt till Skara kommun, </w:t>
      </w:r>
      <w:r w:rsidRPr="0049147E">
        <w:rPr>
          <w:b/>
        </w:rPr>
        <w:t>Kommunstyrelsen, 532 88 SKARA</w:t>
      </w:r>
      <w:r w:rsidRPr="0049147E">
        <w:t xml:space="preserve"> eller mailas till </w:t>
      </w:r>
      <w:r w:rsidRPr="0049147E">
        <w:rPr>
          <w:b/>
        </w:rPr>
        <w:t>skara.kommun@skara.se</w:t>
      </w:r>
      <w:r w:rsidRPr="0049147E">
        <w:t>.</w:t>
      </w:r>
    </w:p>
    <w:p w:rsidR="005F2BFE" w:rsidRDefault="0049147E" w:rsidP="005F2BFE">
      <w:pPr>
        <w:ind w:left="-2552"/>
      </w:pPr>
      <w:r>
        <w:rPr>
          <w:noProof/>
        </w:rPr>
        <w:drawing>
          <wp:inline distT="0" distB="0" distL="0" distR="0" wp14:anchorId="78E658F9" wp14:editId="59DE93A8">
            <wp:extent cx="1657850" cy="1293962"/>
            <wp:effectExtent l="0" t="0" r="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4795"/>
                    <a:stretch/>
                  </pic:blipFill>
                  <pic:spPr bwMode="auto">
                    <a:xfrm>
                      <a:off x="0" y="0"/>
                      <a:ext cx="1676373" cy="1308419"/>
                    </a:xfrm>
                    <a:prstGeom prst="rect">
                      <a:avLst/>
                    </a:prstGeom>
                    <a:ln>
                      <a:noFill/>
                    </a:ln>
                    <a:extLst>
                      <a:ext uri="{53640926-AAD7-44D8-BBD7-CCE9431645EC}">
                        <a14:shadowObscured xmlns:a14="http://schemas.microsoft.com/office/drawing/2010/main"/>
                      </a:ext>
                    </a:extLst>
                  </pic:spPr>
                </pic:pic>
              </a:graphicData>
            </a:graphic>
          </wp:inline>
        </w:drawing>
      </w:r>
    </w:p>
    <w:p w:rsidR="005F2BFE" w:rsidRDefault="002545C4" w:rsidP="005F2BFE">
      <w:pPr>
        <w:ind w:left="-2552"/>
      </w:pPr>
      <w:r w:rsidRPr="002545C4">
        <w:t>Med vänlig</w:t>
      </w:r>
      <w:r w:rsidR="005F2BFE">
        <w:t>a</w:t>
      </w:r>
      <w:r w:rsidRPr="002545C4">
        <w:t xml:space="preserve"> </w:t>
      </w:r>
      <w:r w:rsidR="005F2BFE" w:rsidRPr="002545C4">
        <w:t>hälsning</w:t>
      </w:r>
      <w:r w:rsidR="005F2BFE">
        <w:t>ar</w:t>
      </w:r>
    </w:p>
    <w:p w:rsidR="0049147E" w:rsidRPr="002545C4" w:rsidRDefault="005F2BFE" w:rsidP="005F2BFE">
      <w:pPr>
        <w:ind w:left="-2552"/>
      </w:pPr>
      <w:r>
        <w:t>Anders Aubry (Planarkitekt)</w:t>
      </w:r>
    </w:p>
    <w:sectPr w:rsidR="0049147E" w:rsidRPr="002545C4" w:rsidSect="0000244F">
      <w:headerReference w:type="default" r:id="rId8"/>
      <w:headerReference w:type="first" r:id="rId9"/>
      <w:footerReference w:type="first" r:id="rId10"/>
      <w:pgSz w:w="11909" w:h="16834" w:code="9"/>
      <w:pgMar w:top="2381" w:right="1588" w:bottom="2268" w:left="4962" w:header="62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1B" w:rsidRPr="00782350" w:rsidRDefault="00CD7E1B" w:rsidP="00782350">
      <w:pPr>
        <w:pStyle w:val="Rubrik3"/>
        <w:spacing w:before="0" w:after="0"/>
        <w:rPr>
          <w:rFonts w:ascii="Times New Roman" w:eastAsia="Times New Roman" w:hAnsi="Times New Roman" w:cs="Times New Roman"/>
          <w:bCs w:val="0"/>
        </w:rPr>
      </w:pPr>
      <w:r>
        <w:separator/>
      </w:r>
    </w:p>
  </w:endnote>
  <w:endnote w:type="continuationSeparator" w:id="0">
    <w:p w:rsidR="00CD7E1B" w:rsidRPr="00782350" w:rsidRDefault="00CD7E1B" w:rsidP="00782350">
      <w:pPr>
        <w:pStyle w:val="Rubrik3"/>
        <w:spacing w:before="0" w:after="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773" w:type="dxa"/>
      <w:tblInd w:w="-3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ayout w:type="fixed"/>
      <w:tblCellMar>
        <w:left w:w="0" w:type="dxa"/>
        <w:right w:w="0" w:type="dxa"/>
      </w:tblCellMar>
      <w:tblLook w:val="04A0" w:firstRow="1" w:lastRow="0" w:firstColumn="1" w:lastColumn="0" w:noHBand="0" w:noVBand="1"/>
    </w:tblPr>
    <w:tblGrid>
      <w:gridCol w:w="56"/>
      <w:gridCol w:w="198"/>
      <w:gridCol w:w="2637"/>
      <w:gridCol w:w="2900"/>
      <w:gridCol w:w="3224"/>
      <w:gridCol w:w="1758"/>
    </w:tblGrid>
    <w:tr w:rsidR="00670917" w:rsidTr="0049147E">
      <w:trPr>
        <w:trHeight w:val="284"/>
      </w:trPr>
      <w:tc>
        <w:tcPr>
          <w:tcW w:w="10773" w:type="dxa"/>
          <w:gridSpan w:val="6"/>
          <w:shd w:val="clear" w:color="auto" w:fill="auto"/>
        </w:tcPr>
        <w:p w:rsidR="00670917" w:rsidRDefault="00670917" w:rsidP="00670917">
          <w:pPr>
            <w:pStyle w:val="Tillgg"/>
          </w:pPr>
          <w:bookmarkStart w:id="12" w:name="xxTillägg"/>
          <w:bookmarkEnd w:id="12"/>
        </w:p>
      </w:tc>
    </w:tr>
    <w:tr w:rsidR="00CF61DB" w:rsidTr="0049147E">
      <w:trPr>
        <w:trHeight w:hRule="exact" w:val="113"/>
      </w:trPr>
      <w:tc>
        <w:tcPr>
          <w:tcW w:w="56" w:type="dxa"/>
          <w:shd w:val="clear" w:color="auto" w:fill="B81117"/>
        </w:tcPr>
        <w:p w:rsidR="00CF61DB" w:rsidRDefault="00CF61DB">
          <w:pPr>
            <w:pStyle w:val="Sidfot"/>
          </w:pPr>
        </w:p>
      </w:tc>
      <w:tc>
        <w:tcPr>
          <w:tcW w:w="198" w:type="dxa"/>
          <w:shd w:val="clear" w:color="auto" w:fill="EAEAEA"/>
        </w:tcPr>
        <w:p w:rsidR="00CF61DB" w:rsidRDefault="00CF61DB">
          <w:pPr>
            <w:pStyle w:val="Sidfot"/>
          </w:pPr>
        </w:p>
      </w:tc>
      <w:tc>
        <w:tcPr>
          <w:tcW w:w="2637" w:type="dxa"/>
          <w:shd w:val="clear" w:color="auto" w:fill="EAEAEA"/>
        </w:tcPr>
        <w:p w:rsidR="00CF61DB" w:rsidRDefault="00CF61DB">
          <w:pPr>
            <w:pStyle w:val="Sidfot"/>
          </w:pPr>
        </w:p>
      </w:tc>
      <w:tc>
        <w:tcPr>
          <w:tcW w:w="2900" w:type="dxa"/>
          <w:shd w:val="clear" w:color="auto" w:fill="EAEAEA"/>
        </w:tcPr>
        <w:p w:rsidR="00CF61DB" w:rsidRDefault="00CF61DB">
          <w:pPr>
            <w:pStyle w:val="Sidfot"/>
          </w:pPr>
        </w:p>
      </w:tc>
      <w:tc>
        <w:tcPr>
          <w:tcW w:w="3224" w:type="dxa"/>
          <w:shd w:val="clear" w:color="auto" w:fill="EAEAEA"/>
        </w:tcPr>
        <w:p w:rsidR="00CF61DB" w:rsidRDefault="00CF61DB">
          <w:pPr>
            <w:pStyle w:val="Sidfot"/>
          </w:pPr>
        </w:p>
      </w:tc>
      <w:tc>
        <w:tcPr>
          <w:tcW w:w="1758" w:type="dxa"/>
          <w:shd w:val="clear" w:color="auto" w:fill="EAEAEA"/>
        </w:tcPr>
        <w:p w:rsidR="00CF61DB" w:rsidRDefault="00CF61DB">
          <w:pPr>
            <w:pStyle w:val="Sidfot"/>
          </w:pPr>
        </w:p>
      </w:tc>
    </w:tr>
    <w:tr w:rsidR="00703CDE" w:rsidTr="0049147E">
      <w:tc>
        <w:tcPr>
          <w:tcW w:w="56" w:type="dxa"/>
          <w:shd w:val="clear" w:color="auto" w:fill="B81117"/>
        </w:tcPr>
        <w:p w:rsidR="00703CDE" w:rsidRDefault="00703CDE">
          <w:pPr>
            <w:pStyle w:val="Sidfot"/>
          </w:pPr>
        </w:p>
      </w:tc>
      <w:tc>
        <w:tcPr>
          <w:tcW w:w="198" w:type="dxa"/>
          <w:shd w:val="clear" w:color="auto" w:fill="EAEAEA"/>
        </w:tcPr>
        <w:p w:rsidR="00703CDE" w:rsidRDefault="00703CDE">
          <w:pPr>
            <w:pStyle w:val="Sidfot"/>
          </w:pPr>
        </w:p>
      </w:tc>
      <w:tc>
        <w:tcPr>
          <w:tcW w:w="2637" w:type="dxa"/>
          <w:shd w:val="clear" w:color="auto" w:fill="EAEAEA"/>
        </w:tcPr>
        <w:p w:rsidR="00703CDE" w:rsidRDefault="0049147E">
          <w:pPr>
            <w:pStyle w:val="Sidfot"/>
          </w:pPr>
          <w:bookmarkStart w:id="13" w:name="xxAvd"/>
          <w:bookmarkEnd w:id="13"/>
          <w:r>
            <w:t>Anders Dieter Aubry</w:t>
          </w:r>
        </w:p>
        <w:p w:rsidR="002545C4" w:rsidRDefault="0049147E">
          <w:pPr>
            <w:pStyle w:val="Sidfot"/>
          </w:pPr>
          <w:r>
            <w:t>Andersdieter.aubry</w:t>
          </w:r>
          <w:r w:rsidR="002545C4">
            <w:t>@skara.se</w:t>
          </w:r>
        </w:p>
        <w:p w:rsidR="002545C4" w:rsidRDefault="002545C4">
          <w:pPr>
            <w:pStyle w:val="Sidfot"/>
          </w:pPr>
          <w:r>
            <w:t>www.skara.se</w:t>
          </w:r>
        </w:p>
      </w:tc>
      <w:tc>
        <w:tcPr>
          <w:tcW w:w="2900" w:type="dxa"/>
          <w:shd w:val="clear" w:color="auto" w:fill="EAEAEA"/>
        </w:tcPr>
        <w:p w:rsidR="00703CDE" w:rsidRDefault="002545C4">
          <w:pPr>
            <w:pStyle w:val="Sidfot"/>
          </w:pPr>
          <w:bookmarkStart w:id="14" w:name="xxTel"/>
          <w:bookmarkEnd w:id="14"/>
          <w:r>
            <w:t>Växel 0511-320 00</w:t>
          </w:r>
        </w:p>
        <w:p w:rsidR="002545C4" w:rsidRDefault="002545C4" w:rsidP="0049147E">
          <w:pPr>
            <w:pStyle w:val="Sidfot"/>
          </w:pPr>
          <w:r>
            <w:t>Telefon 0511-</w:t>
          </w:r>
          <w:r w:rsidR="0049147E">
            <w:t>325</w:t>
          </w:r>
          <w:r>
            <w:t xml:space="preserve"> </w:t>
          </w:r>
          <w:r w:rsidR="0049147E">
            <w:t>55</w:t>
          </w:r>
        </w:p>
      </w:tc>
      <w:tc>
        <w:tcPr>
          <w:tcW w:w="3224" w:type="dxa"/>
          <w:shd w:val="clear" w:color="auto" w:fill="EAEAEA"/>
        </w:tcPr>
        <w:p w:rsidR="00703CDE" w:rsidRDefault="00CF61DB">
          <w:pPr>
            <w:pStyle w:val="Sidfot"/>
          </w:pPr>
          <w:r>
            <w:t>Skara kommun</w:t>
          </w:r>
        </w:p>
        <w:p w:rsidR="002545C4" w:rsidRDefault="0049147E">
          <w:pPr>
            <w:pStyle w:val="Sidfot"/>
          </w:pPr>
          <w:bookmarkStart w:id="15" w:name="xxFörvaltning"/>
          <w:bookmarkEnd w:id="15"/>
          <w:r>
            <w:t>Planenheten</w:t>
          </w:r>
        </w:p>
        <w:p w:rsidR="00CF61DB" w:rsidRDefault="00CF61DB">
          <w:pPr>
            <w:pStyle w:val="Sidfot"/>
          </w:pPr>
          <w:r>
            <w:t>532 88 Skara</w:t>
          </w:r>
        </w:p>
      </w:tc>
      <w:tc>
        <w:tcPr>
          <w:tcW w:w="1758" w:type="dxa"/>
          <w:shd w:val="clear" w:color="auto" w:fill="EAEAEA"/>
        </w:tcPr>
        <w:p w:rsidR="00CF61DB" w:rsidRDefault="00CF61DB" w:rsidP="00A67E46">
          <w:pPr>
            <w:pStyle w:val="Sidfot"/>
          </w:pPr>
        </w:p>
      </w:tc>
    </w:tr>
    <w:tr w:rsidR="00CF61DB" w:rsidTr="0049147E">
      <w:trPr>
        <w:trHeight w:hRule="exact" w:val="113"/>
      </w:trPr>
      <w:tc>
        <w:tcPr>
          <w:tcW w:w="56" w:type="dxa"/>
          <w:shd w:val="clear" w:color="auto" w:fill="B81117"/>
        </w:tcPr>
        <w:p w:rsidR="00CF61DB" w:rsidRDefault="00CF61DB">
          <w:pPr>
            <w:pStyle w:val="Sidfot"/>
          </w:pPr>
        </w:p>
      </w:tc>
      <w:tc>
        <w:tcPr>
          <w:tcW w:w="198" w:type="dxa"/>
          <w:shd w:val="clear" w:color="auto" w:fill="EAEAEA"/>
        </w:tcPr>
        <w:p w:rsidR="00CF61DB" w:rsidRDefault="00CF61DB">
          <w:pPr>
            <w:pStyle w:val="Sidfot"/>
          </w:pPr>
        </w:p>
      </w:tc>
      <w:tc>
        <w:tcPr>
          <w:tcW w:w="2637" w:type="dxa"/>
          <w:shd w:val="clear" w:color="auto" w:fill="EAEAEA"/>
        </w:tcPr>
        <w:p w:rsidR="00CF61DB" w:rsidRDefault="00CF61DB">
          <w:pPr>
            <w:pStyle w:val="Sidfot"/>
          </w:pPr>
        </w:p>
      </w:tc>
      <w:tc>
        <w:tcPr>
          <w:tcW w:w="2900" w:type="dxa"/>
          <w:shd w:val="clear" w:color="auto" w:fill="EAEAEA"/>
        </w:tcPr>
        <w:p w:rsidR="00CF61DB" w:rsidRDefault="00CF61DB">
          <w:pPr>
            <w:pStyle w:val="Sidfot"/>
          </w:pPr>
        </w:p>
      </w:tc>
      <w:tc>
        <w:tcPr>
          <w:tcW w:w="3224" w:type="dxa"/>
          <w:shd w:val="clear" w:color="auto" w:fill="EAEAEA"/>
        </w:tcPr>
        <w:p w:rsidR="00CF61DB" w:rsidRDefault="00CF61DB">
          <w:pPr>
            <w:pStyle w:val="Sidfot"/>
          </w:pPr>
        </w:p>
      </w:tc>
      <w:tc>
        <w:tcPr>
          <w:tcW w:w="1758" w:type="dxa"/>
          <w:shd w:val="clear" w:color="auto" w:fill="EAEAEA"/>
        </w:tcPr>
        <w:p w:rsidR="00CF61DB" w:rsidRDefault="00CF61DB">
          <w:pPr>
            <w:pStyle w:val="Sidfot"/>
          </w:pPr>
        </w:p>
      </w:tc>
    </w:tr>
  </w:tbl>
  <w:p w:rsidR="001D21AC" w:rsidRDefault="001D21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1B" w:rsidRPr="00782350" w:rsidRDefault="00CD7E1B" w:rsidP="00782350">
      <w:pPr>
        <w:pStyle w:val="Rubrik3"/>
        <w:spacing w:before="0" w:after="0"/>
        <w:rPr>
          <w:rFonts w:ascii="Times New Roman" w:eastAsia="Times New Roman" w:hAnsi="Times New Roman" w:cs="Times New Roman"/>
          <w:bCs w:val="0"/>
        </w:rPr>
      </w:pPr>
      <w:r>
        <w:separator/>
      </w:r>
    </w:p>
  </w:footnote>
  <w:footnote w:type="continuationSeparator" w:id="0">
    <w:p w:rsidR="00CD7E1B" w:rsidRPr="00782350" w:rsidRDefault="00CD7E1B" w:rsidP="00782350">
      <w:pPr>
        <w:pStyle w:val="Rubrik3"/>
        <w:spacing w:before="0" w:after="0"/>
        <w:rPr>
          <w:rFonts w:ascii="Times New Roman" w:eastAsia="Times New Roman" w:hAnsi="Times New Roman" w:cs="Times New Roman"/>
          <w:b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9F" w:rsidRPr="00C7419F" w:rsidRDefault="00C7419F" w:rsidP="00C7419F">
    <w:pPr>
      <w:spacing w:after="0"/>
      <w:rPr>
        <w:sz w:val="2"/>
        <w:szCs w:val="2"/>
      </w:rPr>
    </w:pPr>
  </w:p>
  <w:tbl>
    <w:tblPr>
      <w:tblStyle w:val="Tabellrutnt"/>
      <w:tblpPr w:leftFromText="181" w:rightFromText="181" w:vertAnchor="page" w:tblpY="568"/>
      <w:tblOverlap w:val="never"/>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2664"/>
      <w:gridCol w:w="1191"/>
      <w:gridCol w:w="794"/>
    </w:tblGrid>
    <w:tr w:rsidR="009B24DA" w:rsidTr="002545C4">
      <w:tc>
        <w:tcPr>
          <w:tcW w:w="2665" w:type="dxa"/>
          <w:shd w:val="clear" w:color="auto" w:fill="auto"/>
        </w:tcPr>
        <w:p w:rsidR="009B24DA" w:rsidRPr="002545C4" w:rsidRDefault="002545C4" w:rsidP="004E3DE6">
          <w:pPr>
            <w:pStyle w:val="Dokumenthuvud"/>
          </w:pPr>
          <w:bookmarkStart w:id="2" w:name="xxDokumenttyp2"/>
          <w:bookmarkEnd w:id="2"/>
          <w:r>
            <w:rPr>
              <w:caps/>
            </w:rPr>
            <w:t>DOKUMENTTYP</w:t>
          </w:r>
        </w:p>
      </w:tc>
      <w:tc>
        <w:tcPr>
          <w:tcW w:w="1191" w:type="dxa"/>
          <w:shd w:val="clear" w:color="auto" w:fill="auto"/>
        </w:tcPr>
        <w:p w:rsidR="009B24DA" w:rsidRDefault="002545C4" w:rsidP="004E3DE6">
          <w:pPr>
            <w:pStyle w:val="Dokumenthuvud"/>
          </w:pPr>
          <w:bookmarkStart w:id="3" w:name="xxDnrEtikett2"/>
          <w:bookmarkEnd w:id="3"/>
          <w:r>
            <w:t>Dnr</w:t>
          </w:r>
        </w:p>
      </w:tc>
      <w:bookmarkStart w:id="4" w:name="xxPageNr2"/>
      <w:bookmarkEnd w:id="4"/>
      <w:tc>
        <w:tcPr>
          <w:tcW w:w="794" w:type="dxa"/>
          <w:shd w:val="clear" w:color="auto" w:fill="auto"/>
        </w:tcPr>
        <w:p w:rsidR="009B24DA" w:rsidRDefault="002545C4" w:rsidP="004E3DE6">
          <w:pPr>
            <w:pStyle w:val="Dokumenthuvud"/>
            <w:jc w:val="right"/>
          </w:pPr>
          <w:r>
            <w:fldChar w:fldCharType="begin"/>
          </w:r>
          <w:r>
            <w:instrText xml:space="preserve"> PAGE \* MERGEFORMAT </w:instrText>
          </w:r>
          <w:r>
            <w:fldChar w:fldCharType="separate"/>
          </w:r>
          <w:r w:rsidR="0086158A">
            <w:rPr>
              <w:noProof/>
            </w:rPr>
            <w:t>2</w:t>
          </w:r>
          <w:r>
            <w:fldChar w:fldCharType="end"/>
          </w:r>
          <w:r>
            <w:t xml:space="preserve"> (</w:t>
          </w:r>
          <w:r w:rsidR="0086158A">
            <w:rPr>
              <w:noProof/>
            </w:rPr>
            <w:fldChar w:fldCharType="begin"/>
          </w:r>
          <w:r w:rsidR="0086158A">
            <w:rPr>
              <w:noProof/>
            </w:rPr>
            <w:instrText xml:space="preserve"> NUMPAGES \* MERGEFORMAT </w:instrText>
          </w:r>
          <w:r w:rsidR="0086158A">
            <w:rPr>
              <w:noProof/>
            </w:rPr>
            <w:fldChar w:fldCharType="separate"/>
          </w:r>
          <w:r w:rsidR="0086158A">
            <w:rPr>
              <w:noProof/>
            </w:rPr>
            <w:t>2</w:t>
          </w:r>
          <w:r w:rsidR="0086158A">
            <w:rPr>
              <w:noProof/>
            </w:rPr>
            <w:fldChar w:fldCharType="end"/>
          </w:r>
          <w:r>
            <w:t>)</w:t>
          </w:r>
        </w:p>
      </w:tc>
    </w:tr>
    <w:tr w:rsidR="009B24DA" w:rsidTr="002545C4">
      <w:tc>
        <w:tcPr>
          <w:tcW w:w="2665" w:type="dxa"/>
          <w:shd w:val="clear" w:color="auto" w:fill="auto"/>
        </w:tcPr>
        <w:p w:rsidR="009B24DA" w:rsidRDefault="002545C4" w:rsidP="004E3DE6">
          <w:pPr>
            <w:pStyle w:val="Dokumenthuvud"/>
          </w:pPr>
          <w:bookmarkStart w:id="5" w:name="xxDatum2"/>
          <w:bookmarkEnd w:id="5"/>
          <w:r>
            <w:t>2014-08-07</w:t>
          </w:r>
        </w:p>
      </w:tc>
      <w:tc>
        <w:tcPr>
          <w:tcW w:w="1191" w:type="dxa"/>
          <w:shd w:val="clear" w:color="auto" w:fill="auto"/>
        </w:tcPr>
        <w:p w:rsidR="009B24DA" w:rsidRDefault="002545C4" w:rsidP="004E3DE6">
          <w:pPr>
            <w:pStyle w:val="Dokumenthuvud"/>
          </w:pPr>
          <w:bookmarkStart w:id="6" w:name="xxDnr2"/>
          <w:bookmarkEnd w:id="6"/>
          <w:r>
            <w:t>Dnr</w:t>
          </w:r>
        </w:p>
      </w:tc>
      <w:tc>
        <w:tcPr>
          <w:tcW w:w="794" w:type="dxa"/>
          <w:shd w:val="clear" w:color="auto" w:fill="auto"/>
        </w:tcPr>
        <w:p w:rsidR="009B24DA" w:rsidRDefault="009B24DA" w:rsidP="004E3DE6">
          <w:pPr>
            <w:pStyle w:val="Dokumenthuvud"/>
            <w:jc w:val="right"/>
          </w:pPr>
        </w:p>
      </w:tc>
    </w:tr>
  </w:tbl>
  <w:p w:rsidR="00284C75" w:rsidRDefault="00284C7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page" w:tblpX="611" w:tblpY="1928"/>
      <w:tblOverlap w:val="never"/>
      <w:tblW w:w="0" w:type="auto"/>
      <w:tblBorders>
        <w:top w:val="single" w:sz="4" w:space="0" w:color="B81117"/>
      </w:tblBorders>
      <w:tblCellMar>
        <w:top w:w="85" w:type="dxa"/>
        <w:left w:w="0" w:type="dxa"/>
        <w:right w:w="0" w:type="dxa"/>
      </w:tblCellMar>
      <w:tblLook w:val="0000" w:firstRow="0" w:lastRow="0" w:firstColumn="0" w:lastColumn="0" w:noHBand="0" w:noVBand="0"/>
    </w:tblPr>
    <w:tblGrid>
      <w:gridCol w:w="1560"/>
    </w:tblGrid>
    <w:tr w:rsidR="002545C4" w:rsidTr="0049147E">
      <w:trPr>
        <w:trHeight w:val="397"/>
      </w:trPr>
      <w:tc>
        <w:tcPr>
          <w:tcW w:w="1560" w:type="dxa"/>
          <w:shd w:val="clear" w:color="auto" w:fill="auto"/>
        </w:tcPr>
        <w:p w:rsidR="002545C4" w:rsidRPr="002545C4" w:rsidRDefault="0049147E" w:rsidP="002545C4">
          <w:pPr>
            <w:spacing w:after="0"/>
            <w:rPr>
              <w:rFonts w:ascii="Arial" w:hAnsi="Arial" w:cs="Arial"/>
              <w:color w:val="B81117"/>
              <w:sz w:val="20"/>
              <w:szCs w:val="2"/>
            </w:rPr>
          </w:pPr>
          <w:r>
            <w:rPr>
              <w:rFonts w:ascii="Arial" w:hAnsi="Arial" w:cs="Arial"/>
              <w:color w:val="B81117"/>
              <w:sz w:val="20"/>
              <w:szCs w:val="2"/>
            </w:rPr>
            <w:t>Planenheten</w:t>
          </w:r>
        </w:p>
      </w:tc>
    </w:tr>
  </w:tbl>
  <w:p w:rsidR="00C7419F" w:rsidRPr="00C7419F" w:rsidRDefault="002545C4" w:rsidP="00C7419F">
    <w:pPr>
      <w:spacing w:after="0"/>
      <w:rPr>
        <w:sz w:val="2"/>
        <w:szCs w:val="2"/>
      </w:rPr>
    </w:pPr>
    <w:r>
      <w:rPr>
        <w:noProof/>
        <w:sz w:val="2"/>
        <w:szCs w:val="2"/>
      </w:rPr>
      <mc:AlternateContent>
        <mc:Choice Requires="wps">
          <w:drawing>
            <wp:anchor distT="0" distB="0" distL="0" distR="0" simplePos="0" relativeHeight="251659264" behindDoc="0" locked="1" layoutInCell="1" allowOverlap="1" wp14:anchorId="7042C544" wp14:editId="4C96B0BF">
              <wp:simplePos x="0" y="0"/>
              <wp:positionH relativeFrom="page">
                <wp:posOffset>323850</wp:posOffset>
              </wp:positionH>
              <wp:positionV relativeFrom="page">
                <wp:posOffset>323850</wp:posOffset>
              </wp:positionV>
              <wp:extent cx="972000" cy="651600"/>
              <wp:effectExtent l="0" t="0" r="12065" b="12700"/>
              <wp:wrapNone/>
              <wp:docPr id="1" name="LogotypeFirst1"/>
              <wp:cNvGraphicFramePr/>
              <a:graphic xmlns:a="http://schemas.openxmlformats.org/drawingml/2006/main">
                <a:graphicData uri="http://schemas.microsoft.com/office/word/2010/wordprocessingShape">
                  <wps:wsp>
                    <wps:cNvSpPr txBox="1"/>
                    <wps:spPr>
                      <a:xfrm>
                        <a:off x="0" y="0"/>
                        <a:ext cx="972000" cy="6516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45C4" w:rsidRDefault="002545C4">
                          <w:r>
                            <w:rPr>
                              <w:noProof/>
                            </w:rPr>
                            <w:drawing>
                              <wp:inline distT="0" distB="0" distL="0" distR="0" wp14:anchorId="3B233922" wp14:editId="51539CA0">
                                <wp:extent cx="962025" cy="645160"/>
                                <wp:effectExtent l="0" t="0" r="9525" b="2540"/>
                                <wp:docPr id="65" name="Bildobjekt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2025" cy="645160"/>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042C544" id="_x0000_t202" coordsize="21600,21600" o:spt="202" path="m,l,21600r21600,l21600,xe">
              <v:stroke joinstyle="miter"/>
              <v:path gradientshapeok="t" o:connecttype="rect"/>
            </v:shapetype>
            <v:shape id="LogotypeFirst1" o:spid="_x0000_s1026" type="#_x0000_t202" style="position:absolute;margin-left:25.5pt;margin-top:25.5pt;width:76.55pt;height:51.3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" filled="f" stroked="f" strokeweight=".5pt">
              <v:textbox style="mso-fit-shape-to-text:t" inset="0,0,0,0">
                <w:txbxContent>
                  <w:p w:rsidR="002545C4" w:rsidRDefault="002545C4">
                    <w:r>
                      <w:rPr>
                        <w:noProof/>
                      </w:rPr>
                      <w:drawing>
                        <wp:inline distT="0" distB="0" distL="0" distR="0" wp14:anchorId="3B233922" wp14:editId="51539CA0">
                          <wp:extent cx="962025" cy="645160"/>
                          <wp:effectExtent l="0" t="0" r="9525" b="2540"/>
                          <wp:docPr id="65" name="Bildobjekt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2025" cy="645160"/>
                                  </a:xfrm>
                                  <a:prstGeom prst="rect">
                                    <a:avLst/>
                                  </a:prstGeom>
                                </pic:spPr>
                              </pic:pic>
                            </a:graphicData>
                          </a:graphic>
                        </wp:inline>
                      </w:drawing>
                    </w:r>
                  </w:p>
                </w:txbxContent>
              </v:textbox>
              <w10:wrap anchorx="page" anchory="page"/>
              <w10:anchorlock/>
            </v:shape>
          </w:pict>
        </mc:Fallback>
      </mc:AlternateContent>
    </w:r>
    <w:r w:rsidR="0049147E">
      <w:rPr>
        <w:sz w:val="2"/>
        <w:szCs w:val="2"/>
      </w:rPr>
      <w:t>lanen</w:t>
    </w:r>
  </w:p>
  <w:tbl>
    <w:tblPr>
      <w:tblStyle w:val="Tabellrutnt"/>
      <w:tblpPr w:leftFromText="181" w:rightFromText="181" w:vertAnchor="page" w:tblpX="1701" w:tblpY="568"/>
      <w:tblOverlap w:val="never"/>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2664"/>
      <w:gridCol w:w="1191"/>
      <w:gridCol w:w="794"/>
    </w:tblGrid>
    <w:tr w:rsidR="00A53E25" w:rsidTr="0000244F">
      <w:tc>
        <w:tcPr>
          <w:tcW w:w="2664" w:type="dxa"/>
          <w:shd w:val="clear" w:color="auto" w:fill="auto"/>
        </w:tcPr>
        <w:p w:rsidR="00A53E25" w:rsidRPr="002545C4" w:rsidRDefault="00CD7E1B" w:rsidP="0000244F">
          <w:pPr>
            <w:pStyle w:val="Dokumenthuvud"/>
          </w:pPr>
          <w:bookmarkStart w:id="7" w:name="xxDokumenttyp"/>
          <w:bookmarkEnd w:id="7"/>
          <w:r>
            <w:rPr>
              <w:caps/>
            </w:rPr>
            <w:t>Samrådsremiss</w:t>
          </w:r>
        </w:p>
      </w:tc>
      <w:tc>
        <w:tcPr>
          <w:tcW w:w="1191" w:type="dxa"/>
          <w:shd w:val="clear" w:color="auto" w:fill="auto"/>
        </w:tcPr>
        <w:p w:rsidR="00A53E25" w:rsidRDefault="002545C4" w:rsidP="0000244F">
          <w:pPr>
            <w:pStyle w:val="Dokumenthuvud"/>
          </w:pPr>
          <w:bookmarkStart w:id="8" w:name="xxDnrEtikett"/>
          <w:bookmarkEnd w:id="8"/>
          <w:r>
            <w:t>Dnr</w:t>
          </w:r>
        </w:p>
      </w:tc>
      <w:bookmarkStart w:id="9" w:name="xxPageNr"/>
      <w:bookmarkEnd w:id="9"/>
      <w:tc>
        <w:tcPr>
          <w:tcW w:w="794" w:type="dxa"/>
          <w:shd w:val="clear" w:color="auto" w:fill="auto"/>
        </w:tcPr>
        <w:p w:rsidR="00A53E25" w:rsidRDefault="002545C4" w:rsidP="0000244F">
          <w:pPr>
            <w:pStyle w:val="Dokumenthuvud"/>
            <w:jc w:val="right"/>
          </w:pPr>
          <w:r>
            <w:fldChar w:fldCharType="begin"/>
          </w:r>
          <w:r>
            <w:instrText xml:space="preserve"> PAGE \* MERGEFORMAT </w:instrText>
          </w:r>
          <w:r>
            <w:fldChar w:fldCharType="separate"/>
          </w:r>
          <w:r w:rsidR="0086158A">
            <w:rPr>
              <w:noProof/>
            </w:rPr>
            <w:t>1</w:t>
          </w:r>
          <w:r>
            <w:fldChar w:fldCharType="end"/>
          </w:r>
          <w:r>
            <w:t xml:space="preserve"> (</w:t>
          </w:r>
          <w:r w:rsidR="0086158A">
            <w:rPr>
              <w:noProof/>
            </w:rPr>
            <w:fldChar w:fldCharType="begin"/>
          </w:r>
          <w:r w:rsidR="0086158A">
            <w:rPr>
              <w:noProof/>
            </w:rPr>
            <w:instrText xml:space="preserve"> NUMPAGES \* MERGEFORMAT </w:instrText>
          </w:r>
          <w:r w:rsidR="0086158A">
            <w:rPr>
              <w:noProof/>
            </w:rPr>
            <w:fldChar w:fldCharType="separate"/>
          </w:r>
          <w:r w:rsidR="0086158A">
            <w:rPr>
              <w:noProof/>
            </w:rPr>
            <w:t>1</w:t>
          </w:r>
          <w:r w:rsidR="0086158A">
            <w:rPr>
              <w:noProof/>
            </w:rPr>
            <w:fldChar w:fldCharType="end"/>
          </w:r>
          <w:r>
            <w:t>)</w:t>
          </w:r>
        </w:p>
      </w:tc>
    </w:tr>
    <w:bookmarkStart w:id="10" w:name="xxDatum"/>
    <w:bookmarkEnd w:id="10"/>
    <w:tr w:rsidR="00A53E25" w:rsidTr="0000244F">
      <w:tc>
        <w:tcPr>
          <w:tcW w:w="2664" w:type="dxa"/>
          <w:shd w:val="clear" w:color="auto" w:fill="auto"/>
        </w:tcPr>
        <w:p w:rsidR="00A53E25" w:rsidRDefault="0000244F" w:rsidP="0000244F">
          <w:pPr>
            <w:pStyle w:val="Dokumenthuvud"/>
          </w:pPr>
          <w:r>
            <w:fldChar w:fldCharType="begin"/>
          </w:r>
          <w:r>
            <w:instrText xml:space="preserve"> TIME \@ "yyyy-MM-dd" </w:instrText>
          </w:r>
          <w:r>
            <w:fldChar w:fldCharType="separate"/>
          </w:r>
          <w:r w:rsidR="0086158A">
            <w:rPr>
              <w:noProof/>
            </w:rPr>
            <w:t>2020-06-29</w:t>
          </w:r>
          <w:r>
            <w:fldChar w:fldCharType="end"/>
          </w:r>
        </w:p>
      </w:tc>
      <w:tc>
        <w:tcPr>
          <w:tcW w:w="1191" w:type="dxa"/>
          <w:shd w:val="clear" w:color="auto" w:fill="auto"/>
        </w:tcPr>
        <w:p w:rsidR="00A53E25" w:rsidRDefault="0049147E" w:rsidP="0000244F">
          <w:pPr>
            <w:pStyle w:val="Dokumenthuvud"/>
          </w:pPr>
          <w:bookmarkStart w:id="11" w:name="xxDnr"/>
          <w:bookmarkEnd w:id="11"/>
          <w:proofErr w:type="gramStart"/>
          <w:r>
            <w:t>2019-000449</w:t>
          </w:r>
          <w:proofErr w:type="gramEnd"/>
        </w:p>
      </w:tc>
      <w:tc>
        <w:tcPr>
          <w:tcW w:w="794" w:type="dxa"/>
          <w:shd w:val="clear" w:color="auto" w:fill="auto"/>
        </w:tcPr>
        <w:p w:rsidR="00A53E25" w:rsidRDefault="00A53E25" w:rsidP="0000244F">
          <w:pPr>
            <w:pStyle w:val="Dokumenthuvud"/>
            <w:jc w:val="right"/>
          </w:pPr>
        </w:p>
      </w:tc>
    </w:tr>
  </w:tbl>
  <w:p w:rsidR="00284C75" w:rsidRDefault="00284C75" w:rsidP="0000244F">
    <w:pPr>
      <w:pStyle w:val="Sidhuvud"/>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9104C66"/>
    <w:multiLevelType w:val="multilevel"/>
    <w:tmpl w:val="7876A962"/>
    <w:numStyleLink w:val="CompanyListBullet"/>
  </w:abstractNum>
  <w:abstractNum w:abstractNumId="2" w15:restartNumberingAfterBreak="0">
    <w:nsid w:val="12CA0160"/>
    <w:multiLevelType w:val="multilevel"/>
    <w:tmpl w:val="0AE419C0"/>
    <w:numStyleLink w:val="CompanyList"/>
  </w:abstractNum>
  <w:abstractNum w:abstractNumId="3"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1F4961EA"/>
    <w:multiLevelType w:val="multilevel"/>
    <w:tmpl w:val="7876A962"/>
    <w:numStyleLink w:val="CompanyListBullet"/>
  </w:abstractNum>
  <w:abstractNum w:abstractNumId="5"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6" w15:restartNumberingAfterBreak="0">
    <w:nsid w:val="37CB3440"/>
    <w:multiLevelType w:val="multilevel"/>
    <w:tmpl w:val="0AE419C0"/>
    <w:styleLink w:val="CompanyList"/>
    <w:lvl w:ilvl="0">
      <w:start w:val="1"/>
      <w:numFmt w:val="decimal"/>
      <w:lvlRestart w:val="0"/>
      <w:lvlText w:val="%1."/>
      <w:lvlJc w:val="left"/>
      <w:pPr>
        <w:tabs>
          <w:tab w:val="num" w:pos="453"/>
        </w:tabs>
        <w:ind w:left="510" w:hanging="510"/>
      </w:pPr>
      <w:rPr>
        <w:rFonts w:ascii="Times New Roman" w:hAnsi="Times New Roman" w:hint="default"/>
      </w:rPr>
    </w:lvl>
    <w:lvl w:ilvl="1">
      <w:start w:val="1"/>
      <w:numFmt w:val="lowerLetter"/>
      <w:lvlText w:val="%2)"/>
      <w:lvlJc w:val="left"/>
      <w:pPr>
        <w:tabs>
          <w:tab w:val="num" w:pos="963"/>
        </w:tabs>
        <w:ind w:left="1020" w:hanging="510"/>
      </w:pPr>
      <w:rPr>
        <w:rFonts w:ascii="Times New Roman" w:hAnsi="Times New Roman" w:cs="Arial" w:hint="default"/>
      </w:rPr>
    </w:lvl>
    <w:lvl w:ilvl="2">
      <w:start w:val="1"/>
      <w:numFmt w:val="lowerRoman"/>
      <w:lvlText w:val="%3)"/>
      <w:lvlJc w:val="left"/>
      <w:pPr>
        <w:tabs>
          <w:tab w:val="num" w:pos="1473"/>
        </w:tabs>
        <w:ind w:left="1530" w:hanging="510"/>
      </w:pPr>
      <w:rPr>
        <w:rFonts w:ascii="Times New Roman" w:hAnsi="Times New Roman" w:cs="Arial" w:hint="default"/>
      </w:rPr>
    </w:lvl>
    <w:lvl w:ilvl="3">
      <w:start w:val="1"/>
      <w:numFmt w:val="decimal"/>
      <w:lvlText w:val="%4"/>
      <w:lvlJc w:val="left"/>
      <w:pPr>
        <w:tabs>
          <w:tab w:val="num" w:pos="1983"/>
        </w:tabs>
        <w:ind w:left="2040" w:hanging="510"/>
      </w:pPr>
      <w:rPr>
        <w:rFonts w:ascii="Times New Roman" w:hAnsi="Times New Roman" w:cs="Arial" w:hint="default"/>
      </w:rPr>
    </w:lvl>
    <w:lvl w:ilvl="4">
      <w:start w:val="1"/>
      <w:numFmt w:val="lowerLetter"/>
      <w:lvlText w:val="(%5)"/>
      <w:lvlJc w:val="left"/>
      <w:pPr>
        <w:tabs>
          <w:tab w:val="num" w:pos="2493"/>
        </w:tabs>
        <w:ind w:left="2550" w:hanging="510"/>
      </w:pPr>
      <w:rPr>
        <w:rFonts w:ascii="Times New Roman" w:hAnsi="Times New Roman" w:hint="default"/>
      </w:rPr>
    </w:lvl>
    <w:lvl w:ilvl="5">
      <w:start w:val="1"/>
      <w:numFmt w:val="lowerRoman"/>
      <w:lvlText w:val="(%6)"/>
      <w:lvlJc w:val="left"/>
      <w:pPr>
        <w:tabs>
          <w:tab w:val="num" w:pos="3003"/>
        </w:tabs>
        <w:ind w:left="3060" w:hanging="510"/>
      </w:pPr>
      <w:rPr>
        <w:rFonts w:ascii="Times New Roman" w:hAnsi="Times New Roman" w:hint="default"/>
      </w:rPr>
    </w:lvl>
    <w:lvl w:ilvl="6">
      <w:start w:val="1"/>
      <w:numFmt w:val="decimal"/>
      <w:lvlText w:val="%7."/>
      <w:lvlJc w:val="left"/>
      <w:pPr>
        <w:tabs>
          <w:tab w:val="num" w:pos="3513"/>
        </w:tabs>
        <w:ind w:left="3570" w:hanging="510"/>
      </w:pPr>
      <w:rPr>
        <w:rFonts w:ascii="Times New Roman" w:hAnsi="Times New Roman" w:hint="default"/>
      </w:rPr>
    </w:lvl>
    <w:lvl w:ilvl="7">
      <w:start w:val="1"/>
      <w:numFmt w:val="lowerLetter"/>
      <w:lvlText w:val="%8."/>
      <w:lvlJc w:val="left"/>
      <w:pPr>
        <w:tabs>
          <w:tab w:val="num" w:pos="4023"/>
        </w:tabs>
        <w:ind w:left="4080" w:hanging="510"/>
      </w:pPr>
      <w:rPr>
        <w:rFonts w:ascii="Times New Roman" w:hAnsi="Times New Roman" w:hint="default"/>
      </w:rPr>
    </w:lvl>
    <w:lvl w:ilvl="8">
      <w:start w:val="1"/>
      <w:numFmt w:val="lowerRoman"/>
      <w:lvlText w:val="%9."/>
      <w:lvlJc w:val="left"/>
      <w:pPr>
        <w:tabs>
          <w:tab w:val="num" w:pos="4533"/>
        </w:tabs>
        <w:ind w:left="4590" w:hanging="510"/>
      </w:pPr>
      <w:rPr>
        <w:rFonts w:ascii="Times New Roman" w:hAnsi="Times New Roman" w:hint="default"/>
      </w:rPr>
    </w:lvl>
  </w:abstractNum>
  <w:abstractNum w:abstractNumId="7" w15:restartNumberingAfterBreak="0">
    <w:nsid w:val="3B49236B"/>
    <w:multiLevelType w:val="multilevel"/>
    <w:tmpl w:val="0AE419C0"/>
    <w:numStyleLink w:val="CompanyList"/>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6003B42"/>
    <w:multiLevelType w:val="multilevel"/>
    <w:tmpl w:val="7876A962"/>
    <w:styleLink w:val="CompanyListBullet"/>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603199"/>
    <w:multiLevelType w:val="multilevel"/>
    <w:tmpl w:val="7876A962"/>
    <w:numStyleLink w:val="CompanyListBullet"/>
  </w:abstractNum>
  <w:abstractNum w:abstractNumId="12" w15:restartNumberingAfterBreak="0">
    <w:nsid w:val="5A232D76"/>
    <w:multiLevelType w:val="multilevel"/>
    <w:tmpl w:val="0AE419C0"/>
    <w:numStyleLink w:val="CompanyList"/>
  </w:abstractNum>
  <w:num w:numId="1">
    <w:abstractNumId w:val="3"/>
  </w:num>
  <w:num w:numId="2">
    <w:abstractNumId w:val="5"/>
  </w:num>
  <w:num w:numId="3">
    <w:abstractNumId w:val="0"/>
  </w:num>
  <w:num w:numId="4">
    <w:abstractNumId w:val="6"/>
  </w:num>
  <w:num w:numId="5">
    <w:abstractNumId w:val="9"/>
  </w:num>
  <w:num w:numId="6">
    <w:abstractNumId w:val="11"/>
  </w:num>
  <w:num w:numId="7">
    <w:abstractNumId w:val="2"/>
  </w:num>
  <w:num w:numId="8">
    <w:abstractNumId w:val="1"/>
  </w:num>
  <w:num w:numId="9">
    <w:abstractNumId w:val="1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ogotype" w:val="Yes"/>
    <w:docVar w:name="DVarLogotypeName" w:val="Skara.jpg"/>
    <w:docVar w:name="DVarPageNumberInserted" w:val="Yes"/>
  </w:docVars>
  <w:rsids>
    <w:rsidRoot w:val="00CD7E1B"/>
    <w:rsid w:val="00001DAA"/>
    <w:rsid w:val="0000244F"/>
    <w:rsid w:val="00022CEE"/>
    <w:rsid w:val="00024698"/>
    <w:rsid w:val="00027547"/>
    <w:rsid w:val="00027EA7"/>
    <w:rsid w:val="000365B4"/>
    <w:rsid w:val="00040301"/>
    <w:rsid w:val="00043529"/>
    <w:rsid w:val="000450D0"/>
    <w:rsid w:val="00046E35"/>
    <w:rsid w:val="00066654"/>
    <w:rsid w:val="000718B2"/>
    <w:rsid w:val="00073C3A"/>
    <w:rsid w:val="00073CD2"/>
    <w:rsid w:val="000823EA"/>
    <w:rsid w:val="000838FD"/>
    <w:rsid w:val="000A1F6C"/>
    <w:rsid w:val="000A5678"/>
    <w:rsid w:val="000A6A41"/>
    <w:rsid w:val="000B240E"/>
    <w:rsid w:val="000C50D2"/>
    <w:rsid w:val="000C5C47"/>
    <w:rsid w:val="000D7F91"/>
    <w:rsid w:val="000E0324"/>
    <w:rsid w:val="000E4246"/>
    <w:rsid w:val="000E5A08"/>
    <w:rsid w:val="000E7725"/>
    <w:rsid w:val="000F0BBF"/>
    <w:rsid w:val="000F21FC"/>
    <w:rsid w:val="000F2DC6"/>
    <w:rsid w:val="00100571"/>
    <w:rsid w:val="001025A3"/>
    <w:rsid w:val="001213F6"/>
    <w:rsid w:val="001301D3"/>
    <w:rsid w:val="00144ECF"/>
    <w:rsid w:val="0015550E"/>
    <w:rsid w:val="00172E9B"/>
    <w:rsid w:val="001849F1"/>
    <w:rsid w:val="00190D13"/>
    <w:rsid w:val="00195DAC"/>
    <w:rsid w:val="00196BFC"/>
    <w:rsid w:val="00197923"/>
    <w:rsid w:val="001A360B"/>
    <w:rsid w:val="001B39E3"/>
    <w:rsid w:val="001C0159"/>
    <w:rsid w:val="001D21AC"/>
    <w:rsid w:val="001D7367"/>
    <w:rsid w:val="001E1E3B"/>
    <w:rsid w:val="001F4E83"/>
    <w:rsid w:val="001F5EC1"/>
    <w:rsid w:val="0020492D"/>
    <w:rsid w:val="00205B47"/>
    <w:rsid w:val="00212DBA"/>
    <w:rsid w:val="002142FC"/>
    <w:rsid w:val="0021499D"/>
    <w:rsid w:val="00215016"/>
    <w:rsid w:val="002209FC"/>
    <w:rsid w:val="00231B1D"/>
    <w:rsid w:val="00245F09"/>
    <w:rsid w:val="002519DB"/>
    <w:rsid w:val="00253E9E"/>
    <w:rsid w:val="002545C4"/>
    <w:rsid w:val="00256B21"/>
    <w:rsid w:val="00276583"/>
    <w:rsid w:val="00284C75"/>
    <w:rsid w:val="002861FA"/>
    <w:rsid w:val="00290CF8"/>
    <w:rsid w:val="00290DDC"/>
    <w:rsid w:val="00294391"/>
    <w:rsid w:val="002A478D"/>
    <w:rsid w:val="002A7242"/>
    <w:rsid w:val="002B06BD"/>
    <w:rsid w:val="002B3496"/>
    <w:rsid w:val="002E323D"/>
    <w:rsid w:val="002E7A0C"/>
    <w:rsid w:val="002F02E1"/>
    <w:rsid w:val="003121C5"/>
    <w:rsid w:val="0031302F"/>
    <w:rsid w:val="00313BE9"/>
    <w:rsid w:val="00326F3D"/>
    <w:rsid w:val="003374FB"/>
    <w:rsid w:val="00341AAD"/>
    <w:rsid w:val="00344293"/>
    <w:rsid w:val="00347DBF"/>
    <w:rsid w:val="003522B2"/>
    <w:rsid w:val="0035470D"/>
    <w:rsid w:val="00394FB2"/>
    <w:rsid w:val="0039514E"/>
    <w:rsid w:val="00397CDB"/>
    <w:rsid w:val="003A22F0"/>
    <w:rsid w:val="003A520D"/>
    <w:rsid w:val="003B3791"/>
    <w:rsid w:val="003C5689"/>
    <w:rsid w:val="003D145B"/>
    <w:rsid w:val="003D1B79"/>
    <w:rsid w:val="003D4F90"/>
    <w:rsid w:val="003D791D"/>
    <w:rsid w:val="003E5993"/>
    <w:rsid w:val="003F04D3"/>
    <w:rsid w:val="003F3834"/>
    <w:rsid w:val="003F6440"/>
    <w:rsid w:val="003F6E48"/>
    <w:rsid w:val="004072BD"/>
    <w:rsid w:val="004107C3"/>
    <w:rsid w:val="00411542"/>
    <w:rsid w:val="00420792"/>
    <w:rsid w:val="00422226"/>
    <w:rsid w:val="0042712B"/>
    <w:rsid w:val="0043105B"/>
    <w:rsid w:val="00433A3E"/>
    <w:rsid w:val="0043560C"/>
    <w:rsid w:val="00437661"/>
    <w:rsid w:val="00446A67"/>
    <w:rsid w:val="00472640"/>
    <w:rsid w:val="0048644E"/>
    <w:rsid w:val="00486BB8"/>
    <w:rsid w:val="0049147E"/>
    <w:rsid w:val="004A09E8"/>
    <w:rsid w:val="004B5FDE"/>
    <w:rsid w:val="004C1357"/>
    <w:rsid w:val="004C3279"/>
    <w:rsid w:val="004C5F0C"/>
    <w:rsid w:val="004D2A4A"/>
    <w:rsid w:val="004D5090"/>
    <w:rsid w:val="004D5336"/>
    <w:rsid w:val="004E2266"/>
    <w:rsid w:val="004E340C"/>
    <w:rsid w:val="004E3DE6"/>
    <w:rsid w:val="004E5000"/>
    <w:rsid w:val="004E5D7B"/>
    <w:rsid w:val="004F1632"/>
    <w:rsid w:val="005158B7"/>
    <w:rsid w:val="00534258"/>
    <w:rsid w:val="00546416"/>
    <w:rsid w:val="0055438E"/>
    <w:rsid w:val="005567B7"/>
    <w:rsid w:val="005606CF"/>
    <w:rsid w:val="0056195E"/>
    <w:rsid w:val="0056435D"/>
    <w:rsid w:val="00566E5B"/>
    <w:rsid w:val="00576B72"/>
    <w:rsid w:val="0059141B"/>
    <w:rsid w:val="005A1FC2"/>
    <w:rsid w:val="005A2BCA"/>
    <w:rsid w:val="005A463B"/>
    <w:rsid w:val="005A7DF0"/>
    <w:rsid w:val="005C298F"/>
    <w:rsid w:val="005C449D"/>
    <w:rsid w:val="005C4FDE"/>
    <w:rsid w:val="005C540D"/>
    <w:rsid w:val="005C6C3E"/>
    <w:rsid w:val="005D5C11"/>
    <w:rsid w:val="005E03CA"/>
    <w:rsid w:val="005E30B9"/>
    <w:rsid w:val="005F06DD"/>
    <w:rsid w:val="005F1519"/>
    <w:rsid w:val="005F1CFA"/>
    <w:rsid w:val="005F2BFE"/>
    <w:rsid w:val="00610889"/>
    <w:rsid w:val="00617CFB"/>
    <w:rsid w:val="00623E6D"/>
    <w:rsid w:val="00632F3D"/>
    <w:rsid w:val="006339E7"/>
    <w:rsid w:val="006400BB"/>
    <w:rsid w:val="00644FA7"/>
    <w:rsid w:val="0064510D"/>
    <w:rsid w:val="00647FFD"/>
    <w:rsid w:val="0065045E"/>
    <w:rsid w:val="00651545"/>
    <w:rsid w:val="00670917"/>
    <w:rsid w:val="006800D4"/>
    <w:rsid w:val="00681395"/>
    <w:rsid w:val="00684785"/>
    <w:rsid w:val="00694CB2"/>
    <w:rsid w:val="0069744D"/>
    <w:rsid w:val="006A12A1"/>
    <w:rsid w:val="006A1BFB"/>
    <w:rsid w:val="006C2846"/>
    <w:rsid w:val="006D2DA7"/>
    <w:rsid w:val="006E398A"/>
    <w:rsid w:val="00703CDE"/>
    <w:rsid w:val="00707887"/>
    <w:rsid w:val="007118EF"/>
    <w:rsid w:val="00721F2A"/>
    <w:rsid w:val="0073195A"/>
    <w:rsid w:val="007507F8"/>
    <w:rsid w:val="007623EC"/>
    <w:rsid w:val="00766EBE"/>
    <w:rsid w:val="00770FCC"/>
    <w:rsid w:val="00782350"/>
    <w:rsid w:val="00792503"/>
    <w:rsid w:val="007C3550"/>
    <w:rsid w:val="007D1546"/>
    <w:rsid w:val="007F01D1"/>
    <w:rsid w:val="00807F40"/>
    <w:rsid w:val="008126F8"/>
    <w:rsid w:val="0081346D"/>
    <w:rsid w:val="00814D41"/>
    <w:rsid w:val="008502B5"/>
    <w:rsid w:val="00851D35"/>
    <w:rsid w:val="0086158A"/>
    <w:rsid w:val="008752D7"/>
    <w:rsid w:val="00877512"/>
    <w:rsid w:val="00880C1E"/>
    <w:rsid w:val="0088399D"/>
    <w:rsid w:val="008851BC"/>
    <w:rsid w:val="00891619"/>
    <w:rsid w:val="00897B94"/>
    <w:rsid w:val="008A3AB5"/>
    <w:rsid w:val="008B4AB0"/>
    <w:rsid w:val="008D2D32"/>
    <w:rsid w:val="008E23BC"/>
    <w:rsid w:val="008E5501"/>
    <w:rsid w:val="00921C0F"/>
    <w:rsid w:val="00936394"/>
    <w:rsid w:val="00937ECA"/>
    <w:rsid w:val="0096195E"/>
    <w:rsid w:val="009654EF"/>
    <w:rsid w:val="009711C3"/>
    <w:rsid w:val="00981493"/>
    <w:rsid w:val="00985F28"/>
    <w:rsid w:val="009861ED"/>
    <w:rsid w:val="009920D3"/>
    <w:rsid w:val="00993BD0"/>
    <w:rsid w:val="009A211D"/>
    <w:rsid w:val="009A615A"/>
    <w:rsid w:val="009B24DA"/>
    <w:rsid w:val="009B3A83"/>
    <w:rsid w:val="009B5281"/>
    <w:rsid w:val="009C4C83"/>
    <w:rsid w:val="009C508B"/>
    <w:rsid w:val="009C5D38"/>
    <w:rsid w:val="009D5047"/>
    <w:rsid w:val="009E3549"/>
    <w:rsid w:val="009F3E95"/>
    <w:rsid w:val="009F4168"/>
    <w:rsid w:val="009F55B7"/>
    <w:rsid w:val="00A01592"/>
    <w:rsid w:val="00A15DD9"/>
    <w:rsid w:val="00A30F1C"/>
    <w:rsid w:val="00A3491E"/>
    <w:rsid w:val="00A41ADB"/>
    <w:rsid w:val="00A4576D"/>
    <w:rsid w:val="00A46220"/>
    <w:rsid w:val="00A50513"/>
    <w:rsid w:val="00A53E25"/>
    <w:rsid w:val="00A54EBF"/>
    <w:rsid w:val="00A55932"/>
    <w:rsid w:val="00A65B6E"/>
    <w:rsid w:val="00A67E46"/>
    <w:rsid w:val="00A7239E"/>
    <w:rsid w:val="00A754EB"/>
    <w:rsid w:val="00A7563D"/>
    <w:rsid w:val="00A87DDA"/>
    <w:rsid w:val="00A95D9B"/>
    <w:rsid w:val="00A962BD"/>
    <w:rsid w:val="00AA1E4E"/>
    <w:rsid w:val="00AC50AA"/>
    <w:rsid w:val="00AD0632"/>
    <w:rsid w:val="00AD4FE3"/>
    <w:rsid w:val="00AF2A43"/>
    <w:rsid w:val="00AF7AA5"/>
    <w:rsid w:val="00B1391C"/>
    <w:rsid w:val="00B21ABD"/>
    <w:rsid w:val="00B262BF"/>
    <w:rsid w:val="00B30127"/>
    <w:rsid w:val="00B30B69"/>
    <w:rsid w:val="00B42DB4"/>
    <w:rsid w:val="00B47CA9"/>
    <w:rsid w:val="00B5508C"/>
    <w:rsid w:val="00B552C4"/>
    <w:rsid w:val="00B638D3"/>
    <w:rsid w:val="00B70BE0"/>
    <w:rsid w:val="00B71D8F"/>
    <w:rsid w:val="00B8293E"/>
    <w:rsid w:val="00B83C18"/>
    <w:rsid w:val="00B92795"/>
    <w:rsid w:val="00B928F3"/>
    <w:rsid w:val="00BA1523"/>
    <w:rsid w:val="00BA45AB"/>
    <w:rsid w:val="00BC0328"/>
    <w:rsid w:val="00BD1164"/>
    <w:rsid w:val="00BF04AC"/>
    <w:rsid w:val="00BF2DB9"/>
    <w:rsid w:val="00BF63C2"/>
    <w:rsid w:val="00C047D7"/>
    <w:rsid w:val="00C10FBC"/>
    <w:rsid w:val="00C13AD4"/>
    <w:rsid w:val="00C25152"/>
    <w:rsid w:val="00C510C9"/>
    <w:rsid w:val="00C65FC8"/>
    <w:rsid w:val="00C73E0F"/>
    <w:rsid w:val="00C7419F"/>
    <w:rsid w:val="00C80F0A"/>
    <w:rsid w:val="00C81B55"/>
    <w:rsid w:val="00CC3C28"/>
    <w:rsid w:val="00CC5F71"/>
    <w:rsid w:val="00CD57A0"/>
    <w:rsid w:val="00CD7049"/>
    <w:rsid w:val="00CD7E1B"/>
    <w:rsid w:val="00CE11EE"/>
    <w:rsid w:val="00CE653C"/>
    <w:rsid w:val="00CF0EBC"/>
    <w:rsid w:val="00CF61DB"/>
    <w:rsid w:val="00D22D49"/>
    <w:rsid w:val="00D2607C"/>
    <w:rsid w:val="00D26CA6"/>
    <w:rsid w:val="00D32C4D"/>
    <w:rsid w:val="00D34E33"/>
    <w:rsid w:val="00D3588A"/>
    <w:rsid w:val="00D43340"/>
    <w:rsid w:val="00D4376F"/>
    <w:rsid w:val="00D43B89"/>
    <w:rsid w:val="00D45C29"/>
    <w:rsid w:val="00D57E5F"/>
    <w:rsid w:val="00D61EAC"/>
    <w:rsid w:val="00D67534"/>
    <w:rsid w:val="00D7345B"/>
    <w:rsid w:val="00D745D8"/>
    <w:rsid w:val="00D94FF2"/>
    <w:rsid w:val="00DA04AA"/>
    <w:rsid w:val="00DD05C7"/>
    <w:rsid w:val="00DF4057"/>
    <w:rsid w:val="00DF4410"/>
    <w:rsid w:val="00E01ABB"/>
    <w:rsid w:val="00E05D0C"/>
    <w:rsid w:val="00E15298"/>
    <w:rsid w:val="00E21F27"/>
    <w:rsid w:val="00E262CE"/>
    <w:rsid w:val="00E30F18"/>
    <w:rsid w:val="00E31D6F"/>
    <w:rsid w:val="00E5338D"/>
    <w:rsid w:val="00E61ACA"/>
    <w:rsid w:val="00E67E80"/>
    <w:rsid w:val="00E74050"/>
    <w:rsid w:val="00E91E30"/>
    <w:rsid w:val="00E93531"/>
    <w:rsid w:val="00E9596A"/>
    <w:rsid w:val="00EA593C"/>
    <w:rsid w:val="00EB18C9"/>
    <w:rsid w:val="00EB1938"/>
    <w:rsid w:val="00EC056B"/>
    <w:rsid w:val="00EC3E1E"/>
    <w:rsid w:val="00EC6B9D"/>
    <w:rsid w:val="00EC73A5"/>
    <w:rsid w:val="00ED1719"/>
    <w:rsid w:val="00ED2BEA"/>
    <w:rsid w:val="00EF6245"/>
    <w:rsid w:val="00F05A8D"/>
    <w:rsid w:val="00F05B6F"/>
    <w:rsid w:val="00F06581"/>
    <w:rsid w:val="00F1207D"/>
    <w:rsid w:val="00F16EFC"/>
    <w:rsid w:val="00F218CE"/>
    <w:rsid w:val="00F273C1"/>
    <w:rsid w:val="00F31BC4"/>
    <w:rsid w:val="00F3619A"/>
    <w:rsid w:val="00F36CA7"/>
    <w:rsid w:val="00F404B4"/>
    <w:rsid w:val="00F41A3D"/>
    <w:rsid w:val="00F4248D"/>
    <w:rsid w:val="00F4271B"/>
    <w:rsid w:val="00F42C40"/>
    <w:rsid w:val="00F462A2"/>
    <w:rsid w:val="00F51DF9"/>
    <w:rsid w:val="00F5346F"/>
    <w:rsid w:val="00F5579C"/>
    <w:rsid w:val="00F62FC4"/>
    <w:rsid w:val="00F632D0"/>
    <w:rsid w:val="00F66007"/>
    <w:rsid w:val="00F8145F"/>
    <w:rsid w:val="00F93131"/>
    <w:rsid w:val="00F94541"/>
    <w:rsid w:val="00FB49F5"/>
    <w:rsid w:val="00FC2E18"/>
    <w:rsid w:val="00FC53B5"/>
    <w:rsid w:val="00FD3F07"/>
    <w:rsid w:val="00FD60A5"/>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D8D63E-60EA-4332-8ADB-13F03C56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6B"/>
    <w:pPr>
      <w:spacing w:after="240"/>
    </w:pPr>
    <w:rPr>
      <w:sz w:val="24"/>
      <w:szCs w:val="24"/>
      <w:lang w:val="sv-SE" w:eastAsia="sv-SE"/>
    </w:rPr>
  </w:style>
  <w:style w:type="paragraph" w:styleId="Rubrik1">
    <w:name w:val="heading 1"/>
    <w:basedOn w:val="Normal"/>
    <w:next w:val="Normal"/>
    <w:link w:val="Rubrik1Char"/>
    <w:qFormat/>
    <w:rsid w:val="005F1519"/>
    <w:pPr>
      <w:keepNext/>
      <w:keepLines/>
      <w:spacing w:before="360"/>
      <w:outlineLvl w:val="0"/>
    </w:pPr>
    <w:rPr>
      <w:rFonts w:ascii="Arial" w:eastAsiaTheme="majorEastAsia" w:hAnsi="Arial" w:cstheme="majorBidi"/>
      <w:bCs/>
      <w:sz w:val="32"/>
      <w:szCs w:val="28"/>
    </w:rPr>
  </w:style>
  <w:style w:type="paragraph" w:styleId="Rubrik2">
    <w:name w:val="heading 2"/>
    <w:basedOn w:val="Normal"/>
    <w:next w:val="Normal"/>
    <w:link w:val="Rubrik2Char"/>
    <w:qFormat/>
    <w:rsid w:val="00433A3E"/>
    <w:pPr>
      <w:keepNext/>
      <w:keepLines/>
      <w:spacing w:before="360"/>
      <w:outlineLvl w:val="1"/>
    </w:pPr>
    <w:rPr>
      <w:rFonts w:ascii="Arial" w:eastAsiaTheme="majorEastAsia" w:hAnsi="Arial" w:cstheme="majorBidi"/>
      <w:bCs/>
      <w:sz w:val="28"/>
      <w:szCs w:val="26"/>
    </w:rPr>
  </w:style>
  <w:style w:type="paragraph" w:styleId="Rubrik3">
    <w:name w:val="heading 3"/>
    <w:basedOn w:val="Normal"/>
    <w:next w:val="Normal"/>
    <w:link w:val="Rubrik3Char"/>
    <w:qFormat/>
    <w:rsid w:val="00433A3E"/>
    <w:pPr>
      <w:keepNext/>
      <w:keepLines/>
      <w:spacing w:before="360" w:after="120"/>
      <w:outlineLvl w:val="2"/>
    </w:pPr>
    <w:rPr>
      <w:rFonts w:ascii="Arial" w:eastAsiaTheme="majorEastAsia" w:hAnsi="Arial" w:cstheme="majorBidi"/>
      <w:bCs/>
    </w:rPr>
  </w:style>
  <w:style w:type="paragraph" w:styleId="Rubrik4">
    <w:name w:val="heading 4"/>
    <w:basedOn w:val="Normal"/>
    <w:next w:val="Normal"/>
    <w:link w:val="Rubrik4Char"/>
    <w:rsid w:val="00B92795"/>
    <w:pPr>
      <w:keepNext/>
      <w:spacing w:after="0"/>
      <w:outlineLvl w:val="3"/>
    </w:pPr>
    <w:rPr>
      <w:bCs/>
      <w:iCs/>
      <w:color w:val="4F81BD"/>
    </w:rPr>
  </w:style>
  <w:style w:type="paragraph" w:styleId="Rubrik5">
    <w:name w:val="heading 5"/>
    <w:basedOn w:val="Normal"/>
    <w:next w:val="Normal"/>
    <w:link w:val="Rubrik5Char"/>
    <w:rsid w:val="00B92795"/>
    <w:pPr>
      <w:keepNext/>
      <w:spacing w:after="0"/>
      <w:outlineLvl w:val="4"/>
    </w:pPr>
    <w:rPr>
      <w:color w:val="243F60"/>
    </w:rPr>
  </w:style>
  <w:style w:type="paragraph" w:styleId="Rubrik6">
    <w:name w:val="heading 6"/>
    <w:basedOn w:val="Normal"/>
    <w:next w:val="Normal"/>
    <w:link w:val="Rubrik6Char"/>
    <w:rsid w:val="00B92795"/>
    <w:pPr>
      <w:keepNext/>
      <w:spacing w:after="0"/>
      <w:outlineLvl w:val="5"/>
    </w:pPr>
    <w:rPr>
      <w:iCs/>
      <w:color w:val="243F60"/>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F1519"/>
    <w:rPr>
      <w:rFonts w:ascii="Arial" w:eastAsiaTheme="majorEastAsia" w:hAnsi="Arial" w:cstheme="majorBidi"/>
      <w:bCs/>
      <w:sz w:val="32"/>
      <w:szCs w:val="28"/>
      <w:lang w:val="sv-SE" w:eastAsia="sv-SE"/>
    </w:rPr>
  </w:style>
  <w:style w:type="character" w:customStyle="1" w:styleId="Rubrik2Char">
    <w:name w:val="Rubrik 2 Char"/>
    <w:link w:val="Rubrik2"/>
    <w:rsid w:val="00433A3E"/>
    <w:rPr>
      <w:rFonts w:ascii="Arial" w:eastAsiaTheme="majorEastAsia" w:hAnsi="Arial" w:cstheme="majorBidi"/>
      <w:bCs/>
      <w:sz w:val="28"/>
      <w:szCs w:val="26"/>
      <w:lang w:val="sv-SE" w:eastAsia="sv-SE"/>
    </w:rPr>
  </w:style>
  <w:style w:type="character" w:customStyle="1" w:styleId="Rubrik3Char">
    <w:name w:val="Rubrik 3 Char"/>
    <w:link w:val="Rubrik3"/>
    <w:rsid w:val="00433A3E"/>
    <w:rPr>
      <w:rFonts w:ascii="Arial" w:eastAsiaTheme="majorEastAsia" w:hAnsi="Arial" w:cstheme="majorBidi"/>
      <w:bCs/>
      <w:sz w:val="24"/>
      <w:szCs w:val="24"/>
      <w:lang w:val="sv-SE" w:eastAsia="sv-SE"/>
    </w:rPr>
  </w:style>
  <w:style w:type="character" w:customStyle="1" w:styleId="Rubrik4Char">
    <w:name w:val="Rubrik 4 Char"/>
    <w:link w:val="Rubrik4"/>
    <w:rsid w:val="00B92795"/>
    <w:rPr>
      <w:bCs/>
      <w:iCs/>
      <w:color w:val="4F81BD"/>
      <w:sz w:val="24"/>
      <w:szCs w:val="24"/>
      <w:lang w:val="sv-SE" w:eastAsia="sv-SE"/>
    </w:rPr>
  </w:style>
  <w:style w:type="character" w:customStyle="1" w:styleId="Rubrik5Char">
    <w:name w:val="Rubrik 5 Char"/>
    <w:link w:val="Rubrik5"/>
    <w:rsid w:val="00B92795"/>
    <w:rPr>
      <w:color w:val="243F60"/>
      <w:sz w:val="24"/>
      <w:szCs w:val="24"/>
      <w:lang w:val="sv-SE" w:eastAsia="sv-SE"/>
    </w:rPr>
  </w:style>
  <w:style w:type="character" w:customStyle="1" w:styleId="Rubrik6Char">
    <w:name w:val="Rubrik 6 Char"/>
    <w:link w:val="Rubrik6"/>
    <w:rsid w:val="00B92795"/>
    <w:rPr>
      <w:iCs/>
      <w:color w:val="243F60"/>
      <w:sz w:val="24"/>
      <w:szCs w:val="24"/>
      <w:lang w:val="sv-SE" w:eastAsia="sv-SE"/>
    </w:rPr>
  </w:style>
  <w:style w:type="numbering" w:customStyle="1" w:styleId="CompanyList">
    <w:name w:val="Company_List"/>
    <w:basedOn w:val="Ingenlista"/>
    <w:rsid w:val="0021499D"/>
    <w:pPr>
      <w:numPr>
        <w:numId w:val="4"/>
      </w:numPr>
    </w:pPr>
  </w:style>
  <w:style w:type="numbering" w:customStyle="1" w:styleId="CompanyListBullet">
    <w:name w:val="Company_ListBullet"/>
    <w:basedOn w:val="Ingenlista"/>
    <w:rsid w:val="0021499D"/>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21499D"/>
    <w:pPr>
      <w:tabs>
        <w:tab w:val="center" w:pos="4536"/>
        <w:tab w:val="right" w:pos="9072"/>
      </w:tabs>
      <w:spacing w:after="0"/>
    </w:pPr>
    <w:rPr>
      <w:rFonts w:ascii="Arial" w:hAnsi="Arial"/>
      <w:sz w:val="18"/>
    </w:rPr>
  </w:style>
  <w:style w:type="character" w:customStyle="1" w:styleId="SidhuvudChar">
    <w:name w:val="Sidhuvud Char"/>
    <w:link w:val="Sidhuvud"/>
    <w:rsid w:val="00B92795"/>
    <w:rPr>
      <w:rFonts w:ascii="Arial" w:hAnsi="Arial"/>
      <w:sz w:val="18"/>
      <w:szCs w:val="24"/>
      <w:lang w:val="sv-SE" w:eastAsia="sv-SE"/>
    </w:rPr>
  </w:style>
  <w:style w:type="paragraph" w:styleId="Sidfot">
    <w:name w:val="footer"/>
    <w:basedOn w:val="Normal"/>
    <w:link w:val="SidfotChar"/>
    <w:rsid w:val="00BA45AB"/>
    <w:pPr>
      <w:tabs>
        <w:tab w:val="center" w:pos="4536"/>
        <w:tab w:val="right" w:pos="9072"/>
      </w:tabs>
      <w:spacing w:after="0"/>
    </w:pPr>
    <w:rPr>
      <w:rFonts w:ascii="Arial" w:hAnsi="Arial"/>
      <w:color w:val="404040" w:themeColor="text1" w:themeTint="BF"/>
      <w:sz w:val="16"/>
    </w:rPr>
  </w:style>
  <w:style w:type="character" w:customStyle="1" w:styleId="SidfotChar">
    <w:name w:val="Sidfot Char"/>
    <w:link w:val="Sidfot"/>
    <w:rsid w:val="00BA45AB"/>
    <w:rPr>
      <w:rFonts w:ascii="Arial" w:hAnsi="Arial"/>
      <w:color w:val="404040" w:themeColor="text1" w:themeTint="BF"/>
      <w:sz w:val="16"/>
      <w:szCs w:val="24"/>
      <w:lang w:val="sv-SE" w:eastAsia="sv-SE"/>
    </w:rPr>
  </w:style>
  <w:style w:type="paragraph" w:styleId="Innehll1">
    <w:name w:val="toc 1"/>
    <w:basedOn w:val="Normal"/>
    <w:next w:val="Normal"/>
    <w:autoRedefine/>
    <w:rsid w:val="00B92795"/>
    <w:pPr>
      <w:spacing w:before="260" w:after="0"/>
    </w:pPr>
    <w:rPr>
      <w:b/>
    </w:rPr>
  </w:style>
  <w:style w:type="paragraph" w:styleId="Innehll2">
    <w:name w:val="toc 2"/>
    <w:basedOn w:val="Normal"/>
    <w:next w:val="Normal"/>
    <w:autoRedefine/>
    <w:rsid w:val="00B92795"/>
    <w:pPr>
      <w:spacing w:after="0"/>
      <w:ind w:left="220"/>
    </w:pPr>
  </w:style>
  <w:style w:type="paragraph" w:styleId="Innehll3">
    <w:name w:val="toc 3"/>
    <w:basedOn w:val="Normal"/>
    <w:next w:val="Normal"/>
    <w:autoRedefine/>
    <w:rsid w:val="00B92795"/>
    <w:pPr>
      <w:spacing w:after="0"/>
      <w:ind w:left="440"/>
    </w:pPr>
  </w:style>
  <w:style w:type="paragraph" w:styleId="Innehll4">
    <w:name w:val="toc 4"/>
    <w:basedOn w:val="Normal"/>
    <w:next w:val="Normal"/>
    <w:autoRedefine/>
    <w:rsid w:val="00B92795"/>
    <w:pPr>
      <w:spacing w:after="0"/>
      <w:ind w:left="660"/>
    </w:pPr>
  </w:style>
  <w:style w:type="paragraph" w:styleId="Liststycke">
    <w:name w:val="List Paragraph"/>
    <w:basedOn w:val="Normal"/>
    <w:uiPriority w:val="34"/>
    <w:rsid w:val="0021499D"/>
    <w:pPr>
      <w:ind w:left="720"/>
    </w:pPr>
    <w:rPr>
      <w:rFonts w:cs="Arial"/>
      <w:color w:val="000000"/>
    </w:rPr>
  </w:style>
  <w:style w:type="paragraph" w:customStyle="1" w:styleId="Profile">
    <w:name w:val="Profile"/>
    <w:basedOn w:val="Normal"/>
    <w:rsid w:val="0021499D"/>
    <w:pPr>
      <w:spacing w:after="0"/>
    </w:pPr>
  </w:style>
  <w:style w:type="paragraph" w:customStyle="1" w:styleId="Recipient">
    <w:name w:val="Recipient"/>
    <w:basedOn w:val="Normal"/>
    <w:rsid w:val="009B5281"/>
    <w:pPr>
      <w:spacing w:after="0"/>
      <w:ind w:left="4196"/>
    </w:pPr>
    <w:rPr>
      <w:rFonts w:ascii="Arial" w:hAnsi="Arial"/>
      <w:color w:val="595959" w:themeColor="text1" w:themeTint="A6"/>
      <w:sz w:val="20"/>
    </w:rPr>
  </w:style>
  <w:style w:type="paragraph" w:styleId="Ballongtext">
    <w:name w:val="Balloon Text"/>
    <w:basedOn w:val="Normal"/>
    <w:link w:val="BallongtextChar"/>
    <w:rsid w:val="00623E6D"/>
    <w:pPr>
      <w:spacing w:after="0"/>
    </w:pPr>
    <w:rPr>
      <w:rFonts w:ascii="Tahoma" w:hAnsi="Tahoma" w:cs="Tahoma"/>
      <w:sz w:val="16"/>
      <w:szCs w:val="16"/>
    </w:rPr>
  </w:style>
  <w:style w:type="character" w:customStyle="1" w:styleId="BallongtextChar">
    <w:name w:val="Ballongtext Char"/>
    <w:basedOn w:val="Standardstycketeckensnitt"/>
    <w:link w:val="Ballongtext"/>
    <w:rsid w:val="00623E6D"/>
    <w:rPr>
      <w:rFonts w:ascii="Tahoma" w:hAnsi="Tahoma" w:cs="Tahoma"/>
      <w:sz w:val="16"/>
      <w:szCs w:val="16"/>
      <w:lang w:val="sv-SE" w:eastAsia="sv-SE"/>
    </w:r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21C5"/>
    <w:pPr>
      <w:tabs>
        <w:tab w:val="left" w:pos="4253"/>
      </w:tabs>
      <w:spacing w:after="0"/>
    </w:pPr>
    <w:rPr>
      <w:rFonts w:ascii="Arial" w:hAnsi="Arial"/>
      <w:sz w:val="20"/>
    </w:rPr>
  </w:style>
  <w:style w:type="paragraph" w:customStyle="1" w:styleId="Tillgg">
    <w:name w:val="Tillägg"/>
    <w:basedOn w:val="Sidfot"/>
    <w:rsid w:val="00344293"/>
    <w:rPr>
      <w:sz w:val="20"/>
    </w:rPr>
  </w:style>
  <w:style w:type="paragraph" w:customStyle="1" w:styleId="Avslut">
    <w:name w:val="Avslut"/>
    <w:basedOn w:val="Normal"/>
    <w:rsid w:val="002E7A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Ska\KLK\Brevmall%20Skara.dotx" TargetMode="External"/></Relationships>
</file>

<file path=word/theme/theme1.xml><?xml version="1.0" encoding="utf-8"?>
<a:theme xmlns:a="http://schemas.openxmlformats.org/drawingml/2006/main" name="Office-tema">
  <a:themeElements>
    <a:clrScheme name="Skara">
      <a:dk1>
        <a:sysClr val="windowText" lastClr="000000"/>
      </a:dk1>
      <a:lt1>
        <a:sysClr val="window" lastClr="FFFFFF"/>
      </a:lt1>
      <a:dk2>
        <a:srgbClr val="000000"/>
      </a:dk2>
      <a:lt2>
        <a:srgbClr val="FFFFFF"/>
      </a:lt2>
      <a:accent1>
        <a:srgbClr val="B81117"/>
      </a:accent1>
      <a:accent2>
        <a:srgbClr val="652905"/>
      </a:accent2>
      <a:accent3>
        <a:srgbClr val="EAEAEA"/>
      </a:accent3>
      <a:accent4>
        <a:srgbClr val="F2B10F"/>
      </a:accent4>
      <a:accent5>
        <a:srgbClr val="6A2963"/>
      </a:accent5>
      <a:accent6>
        <a:srgbClr val="89C640"/>
      </a:accent6>
      <a:hlink>
        <a:srgbClr val="DEE9C9"/>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Skara</Template>
  <TotalTime>1</TotalTime>
  <Pages>1</Pages>
  <Words>251</Words>
  <Characters>1494</Characters>
  <Application>Microsoft Office Word</Application>
  <DocSecurity>0</DocSecurity>
  <Lines>29</Lines>
  <Paragraphs>9</Paragraphs>
  <ScaleCrop>false</ScaleCrop>
  <HeadingPairs>
    <vt:vector size="2" baseType="variant">
      <vt:variant>
        <vt:lpstr>Rubrik</vt:lpstr>
      </vt:variant>
      <vt:variant>
        <vt:i4>1</vt:i4>
      </vt:variant>
    </vt:vector>
  </HeadingPairs>
  <TitlesOfParts>
    <vt:vector size="1" baseType="lpstr">
      <vt:lpstr>Brevmall Skara</vt:lpstr>
    </vt:vector>
  </TitlesOfParts>
  <Company>GöLiSka IT</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Skara</dc:title>
  <dc:creator>Anders Dieter Aubry</dc:creator>
  <cp:keywords>brevmall skara</cp:keywords>
  <cp:lastModifiedBy>Anders Dieter Aubry</cp:lastModifiedBy>
  <cp:revision>2</cp:revision>
  <cp:lastPrinted>2014-08-07T05:13:00Z</cp:lastPrinted>
  <dcterms:created xsi:type="dcterms:W3CDTF">2020-06-29T06:10:00Z</dcterms:created>
  <dcterms:modified xsi:type="dcterms:W3CDTF">2020-06-29T06:10:00Z</dcterms:modified>
</cp:coreProperties>
</file>